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00EA09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21087">
        <w:rPr>
          <w:rFonts w:ascii="Arial" w:hAnsi="Arial" w:cs="Arial"/>
          <w:b/>
          <w:bCs/>
        </w:rPr>
        <w:t>995</w:t>
      </w:r>
    </w:p>
    <w:p w14:paraId="72B4236A" w14:textId="629CC1A4" w:rsidR="00D74AEA" w:rsidRDefault="0062108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0DC548F" w:rsidR="00D74AEA" w:rsidRPr="0068534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8534C">
        <w:rPr>
          <w:rFonts w:ascii="Arial" w:hAnsi="Arial" w:cs="Arial"/>
          <w:b/>
          <w:bCs/>
        </w:rPr>
        <w:t xml:space="preserve"> </w:t>
      </w:r>
      <w:r w:rsidR="0068534C">
        <w:rPr>
          <w:rFonts w:ascii="Arial" w:hAnsi="Arial" w:cs="Arial"/>
          <w:bCs/>
        </w:rPr>
        <w:t>A Virtual Runway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45216FEA" w:rsidR="0000197A" w:rsidRPr="0023196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31963">
        <w:rPr>
          <w:rFonts w:ascii="Arial" w:hAnsi="Arial" w:cs="Arial"/>
          <w:b/>
          <w:bCs/>
        </w:rPr>
        <w:t xml:space="preserve"> </w:t>
      </w:r>
      <w:bookmarkStart w:id="0" w:name="_Hlk2276891"/>
      <w:r w:rsidR="00231963">
        <w:rPr>
          <w:rFonts w:ascii="Arial" w:hAnsi="Arial" w:cs="Arial"/>
          <w:bCs/>
        </w:rPr>
        <w:t>This tech</w:t>
      </w:r>
      <w:r w:rsidR="00E27B58">
        <w:rPr>
          <w:rFonts w:ascii="Arial" w:hAnsi="Arial" w:cs="Arial"/>
          <w:bCs/>
        </w:rPr>
        <w:t xml:space="preserve"> transfer</w:t>
      </w:r>
      <w:r w:rsidR="00231963">
        <w:rPr>
          <w:rFonts w:ascii="Arial" w:hAnsi="Arial" w:cs="Arial"/>
          <w:bCs/>
        </w:rPr>
        <w:t xml:space="preserve"> lets </w:t>
      </w:r>
      <w:proofErr w:type="gramStart"/>
      <w:r w:rsidR="00231963">
        <w:rPr>
          <w:rFonts w:ascii="Arial" w:hAnsi="Arial" w:cs="Arial"/>
          <w:bCs/>
        </w:rPr>
        <w:t>pilots</w:t>
      </w:r>
      <w:proofErr w:type="gramEnd"/>
      <w:r w:rsidR="00231963">
        <w:rPr>
          <w:rFonts w:ascii="Arial" w:hAnsi="Arial" w:cs="Arial"/>
          <w:bCs/>
        </w:rPr>
        <w:t xml:space="preserve"> practice without risking an accident.</w:t>
      </w:r>
      <w:bookmarkEnd w:id="0"/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71B4C82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037C9">
        <w:rPr>
          <w:rFonts w:ascii="Arial" w:hAnsi="Arial" w:cs="Arial"/>
          <w:bCs/>
          <w:color w:val="030005"/>
        </w:rPr>
        <w:t>Pilots</w:t>
      </w:r>
      <w:r w:rsidR="00231963">
        <w:rPr>
          <w:rFonts w:ascii="Arial" w:hAnsi="Arial" w:cs="Arial"/>
          <w:bCs/>
          <w:color w:val="030005"/>
        </w:rPr>
        <w:t xml:space="preserve"> have long been training on virtual reality simulators, but these have limitations.  It’s challenging to replicate how </w:t>
      </w:r>
      <w:r w:rsidR="00231963" w:rsidRPr="005C478B">
        <w:rPr>
          <w:rFonts w:ascii="Arial" w:hAnsi="Arial" w:cs="Arial"/>
          <w:b/>
          <w:bCs/>
          <w:i/>
          <w:color w:val="030005"/>
        </w:rPr>
        <w:t>each</w:t>
      </w:r>
      <w:r w:rsidR="00231963">
        <w:rPr>
          <w:rFonts w:ascii="Arial" w:hAnsi="Arial" w:cs="Arial"/>
          <w:bCs/>
          <w:color w:val="030005"/>
        </w:rPr>
        <w:t xml:space="preserve"> aircraft feels.</w:t>
      </w:r>
    </w:p>
    <w:p w14:paraId="65477A10" w14:textId="02229ED8" w:rsidR="00231963" w:rsidRDefault="00231963" w:rsidP="00A238FA">
      <w:pPr>
        <w:pStyle w:val="Standard"/>
        <w:rPr>
          <w:rFonts w:ascii="Arial" w:hAnsi="Arial" w:cs="Arial"/>
          <w:bCs/>
          <w:color w:val="030005"/>
        </w:rPr>
      </w:pPr>
    </w:p>
    <w:p w14:paraId="05346E95" w14:textId="644CFF67" w:rsidR="00231963" w:rsidRDefault="0023196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a new virtual reality tool, developed in collaboration with NASA’s Armstrong Flight Research Center</w:t>
      </w:r>
      <w:r w:rsidR="005C478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has adapted a system that hooks into real aircraft.</w:t>
      </w:r>
    </w:p>
    <w:p w14:paraId="31C14D01" w14:textId="5FB3F827" w:rsidR="00231963" w:rsidRDefault="00231963" w:rsidP="00A238FA">
      <w:pPr>
        <w:pStyle w:val="Standard"/>
        <w:rPr>
          <w:rFonts w:ascii="Arial" w:hAnsi="Arial" w:cs="Arial"/>
          <w:bCs/>
          <w:color w:val="030005"/>
        </w:rPr>
      </w:pPr>
    </w:p>
    <w:p w14:paraId="2C2A0D4A" w14:textId="624D8F97" w:rsidR="007037C9" w:rsidRDefault="007037C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Fused Reality simulator hooks into any airplane</w:t>
      </w:r>
      <w:r w:rsidR="00405EC7">
        <w:rPr>
          <w:rFonts w:ascii="Arial" w:hAnsi="Arial" w:cs="Arial"/>
          <w:bCs/>
          <w:color w:val="030005"/>
        </w:rPr>
        <w:t>, providing the dynamics of the exact plane the pilot is flying,</w:t>
      </w:r>
      <w:r>
        <w:rPr>
          <w:rFonts w:ascii="Arial" w:hAnsi="Arial" w:cs="Arial"/>
          <w:bCs/>
          <w:color w:val="030005"/>
        </w:rPr>
        <w:t xml:space="preserve"> and with the aid of virtual reality goggles, layers a virtual scene </w:t>
      </w:r>
      <w:r w:rsidR="00405EC7">
        <w:rPr>
          <w:rFonts w:ascii="Arial" w:hAnsi="Arial" w:cs="Arial"/>
          <w:bCs/>
          <w:color w:val="030005"/>
        </w:rPr>
        <w:t>of the</w:t>
      </w:r>
      <w:r>
        <w:rPr>
          <w:rFonts w:ascii="Arial" w:hAnsi="Arial" w:cs="Arial"/>
          <w:bCs/>
          <w:color w:val="030005"/>
        </w:rPr>
        <w:t xml:space="preserve"> world outside the cockpit</w:t>
      </w:r>
      <w:r w:rsidR="005C478B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642E279F" w14:textId="54C3C9AA" w:rsidR="005C478B" w:rsidRDefault="007037C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this spinoff </w:t>
      </w:r>
      <w:r w:rsidR="005C478B">
        <w:rPr>
          <w:rFonts w:ascii="Arial" w:hAnsi="Arial" w:cs="Arial"/>
          <w:bCs/>
          <w:color w:val="030005"/>
        </w:rPr>
        <w:t>isn’t limited to</w:t>
      </w:r>
      <w:r>
        <w:rPr>
          <w:rFonts w:ascii="Arial" w:hAnsi="Arial" w:cs="Arial"/>
          <w:bCs/>
          <w:color w:val="030005"/>
        </w:rPr>
        <w:t xml:space="preserve"> a virtual runway.  </w:t>
      </w:r>
      <w:r w:rsidR="00E27B58">
        <w:rPr>
          <w:rFonts w:ascii="Arial" w:hAnsi="Arial" w:cs="Arial"/>
          <w:bCs/>
          <w:color w:val="030005"/>
        </w:rPr>
        <w:t>Airplane manufacturers could use Fused Reality as a marketing tool to show off how a plane performs</w:t>
      </w:r>
      <w:r w:rsidR="008A008E">
        <w:rPr>
          <w:rFonts w:ascii="Arial" w:hAnsi="Arial" w:cs="Arial"/>
          <w:bCs/>
          <w:color w:val="030005"/>
        </w:rPr>
        <w:t>.</w:t>
      </w:r>
    </w:p>
    <w:p w14:paraId="3EBC02A5" w14:textId="77777777" w:rsidR="005C478B" w:rsidRDefault="005C478B" w:rsidP="008101CB">
      <w:pPr>
        <w:pStyle w:val="Standard"/>
        <w:rPr>
          <w:rFonts w:ascii="Arial" w:hAnsi="Arial" w:cs="Arial"/>
          <w:bCs/>
          <w:color w:val="030005"/>
        </w:rPr>
      </w:pPr>
    </w:p>
    <w:p w14:paraId="5A1DDD71" w14:textId="77777777" w:rsidR="005C478B" w:rsidRDefault="007037C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 sees applications for long-duration space missions</w:t>
      </w:r>
      <w:r w:rsidR="005C478B">
        <w:rPr>
          <w:rFonts w:ascii="Arial" w:hAnsi="Arial" w:cs="Arial"/>
          <w:bCs/>
          <w:color w:val="030005"/>
        </w:rPr>
        <w:t xml:space="preserve"> to repair broken hardware or provide visual aids for medical procedures.  </w:t>
      </w:r>
      <w:r>
        <w:rPr>
          <w:rFonts w:ascii="Arial" w:hAnsi="Arial" w:cs="Arial"/>
          <w:bCs/>
          <w:color w:val="030005"/>
        </w:rPr>
        <w:t xml:space="preserve"> </w:t>
      </w:r>
    </w:p>
    <w:p w14:paraId="15F7F3B4" w14:textId="77777777" w:rsidR="005C478B" w:rsidRDefault="005C478B" w:rsidP="008101CB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628FEF" w:rsidR="0000197A" w:rsidRDefault="005C478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7037C9">
        <w:rPr>
          <w:rFonts w:ascii="Arial" w:hAnsi="Arial" w:cs="Arial"/>
          <w:bCs/>
          <w:color w:val="030005"/>
        </w:rPr>
        <w:t>nd NASA’s Johnson Space Center is investigating the system for use on the International Space Station</w:t>
      </w:r>
      <w:r w:rsidR="007037C9" w:rsidRPr="008A008E">
        <w:rPr>
          <w:rFonts w:ascii="Arial" w:hAnsi="Arial" w:cs="Arial"/>
          <w:bCs/>
          <w:color w:val="030005"/>
        </w:rPr>
        <w:t>.</w:t>
      </w:r>
      <w:r w:rsidR="007037C9">
        <w:rPr>
          <w:rFonts w:ascii="Arial" w:hAnsi="Arial" w:cs="Arial"/>
          <w:bCs/>
          <w:color w:val="030005"/>
        </w:rPr>
        <w:t xml:space="preserve">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  <w:bookmarkStart w:id="1" w:name="_GoBack"/>
      <w:bookmarkEnd w:id="1"/>
    </w:p>
    <w:p w14:paraId="55855180" w14:textId="063B1212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r w:rsidR="007037C9">
        <w:rPr>
          <w:rFonts w:ascii="Arial" w:hAnsi="Arial" w:cs="Arial"/>
          <w:color w:val="030005"/>
        </w:rPr>
        <w:t xml:space="preserve"> 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33ACB" w14:textId="77777777" w:rsidR="0036649B" w:rsidRDefault="0036649B">
      <w:r>
        <w:separator/>
      </w:r>
    </w:p>
  </w:endnote>
  <w:endnote w:type="continuationSeparator" w:id="0">
    <w:p w14:paraId="7649A6E7" w14:textId="77777777" w:rsidR="0036649B" w:rsidRDefault="0036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57EBF" w14:textId="77777777" w:rsidR="0036649B" w:rsidRDefault="0036649B">
      <w:r>
        <w:rPr>
          <w:color w:val="000000"/>
        </w:rPr>
        <w:separator/>
      </w:r>
    </w:p>
  </w:footnote>
  <w:footnote w:type="continuationSeparator" w:id="0">
    <w:p w14:paraId="11209997" w14:textId="77777777" w:rsidR="0036649B" w:rsidRDefault="00366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136E"/>
    <w:rsid w:val="00091A9C"/>
    <w:rsid w:val="000F484B"/>
    <w:rsid w:val="001269C2"/>
    <w:rsid w:val="00153B3D"/>
    <w:rsid w:val="00231963"/>
    <w:rsid w:val="0023745F"/>
    <w:rsid w:val="0028091D"/>
    <w:rsid w:val="002C0A2F"/>
    <w:rsid w:val="002E4471"/>
    <w:rsid w:val="0036649B"/>
    <w:rsid w:val="003768D5"/>
    <w:rsid w:val="00402FAF"/>
    <w:rsid w:val="00405EC7"/>
    <w:rsid w:val="00423F8A"/>
    <w:rsid w:val="004A3847"/>
    <w:rsid w:val="00511DD1"/>
    <w:rsid w:val="00540507"/>
    <w:rsid w:val="00561017"/>
    <w:rsid w:val="005C478B"/>
    <w:rsid w:val="00621087"/>
    <w:rsid w:val="0068534C"/>
    <w:rsid w:val="006D098B"/>
    <w:rsid w:val="006F461E"/>
    <w:rsid w:val="006F6B8C"/>
    <w:rsid w:val="007037C9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008E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BE509B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27B58"/>
    <w:rsid w:val="00E65F2C"/>
    <w:rsid w:val="00EB71A2"/>
    <w:rsid w:val="00F03A3C"/>
    <w:rsid w:val="00F14AEE"/>
    <w:rsid w:val="00F732C3"/>
    <w:rsid w:val="00F87D41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5</cp:revision>
  <dcterms:created xsi:type="dcterms:W3CDTF">2019-02-22T18:37:00Z</dcterms:created>
  <dcterms:modified xsi:type="dcterms:W3CDTF">2019-03-01T01:09:00Z</dcterms:modified>
</cp:coreProperties>
</file>